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0" w:rsidRDefault="00025FD0" w:rsidP="00025FD0">
      <w:pPr>
        <w:pStyle w:val="Default"/>
        <w:rPr>
          <w:lang w:val="en-US"/>
        </w:rPr>
      </w:pPr>
      <w:bookmarkStart w:id="0" w:name="_GoBack"/>
      <w:bookmarkEnd w:id="0"/>
    </w:p>
    <w:p w:rsidR="007E5AD3" w:rsidRDefault="007E5AD3" w:rsidP="007E5A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AD3" w:rsidRDefault="007E5AD3" w:rsidP="00F41F69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Закона о јавним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7E5AD3" w:rsidRDefault="007E5AD3" w:rsidP="007E5A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AD3" w:rsidRPr="00D0292F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7E5AD3" w:rsidRPr="00D0292F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7E5AD3" w:rsidRPr="00D0292F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7E5AD3" w:rsidRPr="00D0292F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7E5AD3" w:rsidRPr="00D0292F" w:rsidRDefault="007E5AD3" w:rsidP="007E5AD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AD3" w:rsidRPr="00D0292F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7E5AD3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обустави </w:t>
      </w:r>
    </w:p>
    <w:p w:rsidR="007E5AD3" w:rsidRDefault="007E5AD3" w:rsidP="007E5AD3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ЈНД-В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02/14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хигијене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угоститељство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E5AD3" w:rsidRPr="007E5AD3" w:rsidRDefault="007E5AD3" w:rsidP="007E5AD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потребе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средњих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Ниша</w:t>
      </w:r>
      <w:proofErr w:type="spellEnd"/>
    </w:p>
    <w:p w:rsidR="007E5AD3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чишћење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конвектомата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одржавање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инокс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</w:p>
    <w:p w:rsidR="007E5AD3" w:rsidRPr="00D0292F" w:rsidRDefault="007E5AD3" w:rsidP="007E5A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AD3" w:rsidRDefault="007E5AD3" w:rsidP="007E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D3" w:rsidRDefault="007E5AD3" w:rsidP="007E5A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7E5AD3" w:rsidRDefault="007E5AD3" w:rsidP="007E5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јавне набавке су добра, </w:t>
      </w:r>
      <w:r>
        <w:rPr>
          <w:rFonts w:ascii="Times New Roman" w:hAnsi="Times New Roman" w:cs="Times New Roman"/>
          <w:b/>
          <w:sz w:val="24"/>
        </w:rPr>
        <w:t xml:space="preserve">ЈНД-В </w:t>
      </w:r>
      <w:proofErr w:type="spellStart"/>
      <w:r>
        <w:rPr>
          <w:rFonts w:ascii="Times New Roman" w:hAnsi="Times New Roman" w:cs="Times New Roman"/>
          <w:b/>
          <w:sz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02/14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хигијене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угоститељство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обликован по партијама; ЈНД-В 02/2014, за потребе Дома ученика средњих школа у Нишу,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чишћење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конвектомата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одржавање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инокс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</w:p>
    <w:p w:rsidR="007E5AD3" w:rsidRDefault="007E5AD3" w:rsidP="007E5A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5AD3">
        <w:rPr>
          <w:rFonts w:ascii="Times New Roman" w:hAnsi="Times New Roman" w:cs="Times New Roman"/>
          <w:b/>
          <w:sz w:val="24"/>
          <w:szCs w:val="24"/>
          <w:lang w:val="sr-Cyrl-RS"/>
        </w:rPr>
        <w:t>Назив из општег речника јавне набавке је:</w:t>
      </w:r>
      <w:r w:rsidRPr="007E5AD3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7E5A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E5AD3">
        <w:rPr>
          <w:rFonts w:ascii="Times New Roman" w:hAnsi="Times New Roman" w:cs="Times New Roman"/>
          <w:sz w:val="24"/>
          <w:szCs w:val="24"/>
          <w:lang w:val="sr-Cyrl-RS"/>
        </w:rPr>
        <w:t xml:space="preserve">Партију </w:t>
      </w:r>
      <w:r w:rsidRPr="007E5AD3">
        <w:rPr>
          <w:rFonts w:ascii="Times New Roman" w:hAnsi="Times New Roman" w:cs="Times New Roman"/>
          <w:sz w:val="24"/>
          <w:szCs w:val="24"/>
        </w:rPr>
        <w:t xml:space="preserve">7. Средства за чишћење конвектомата и </w:t>
      </w:r>
      <w:proofErr w:type="spellStart"/>
      <w:r w:rsidRPr="007E5AD3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7E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sz w:val="24"/>
          <w:szCs w:val="24"/>
        </w:rPr>
        <w:t>инокс</w:t>
      </w:r>
      <w:proofErr w:type="spellEnd"/>
      <w:r w:rsidRPr="007E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AD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7E5A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 w:rsidRPr="007E5AD3">
        <w:rPr>
          <w:rFonts w:ascii="Times New Roman" w:hAnsi="Times New Roman" w:cs="Times New Roman"/>
          <w:sz w:val="24"/>
          <w:szCs w:val="24"/>
        </w:rPr>
        <w:t>ОРН :24000000</w:t>
      </w:r>
      <w:proofErr w:type="gramEnd"/>
      <w:r w:rsidRPr="007E5AD3">
        <w:rPr>
          <w:rFonts w:ascii="Times New Roman" w:hAnsi="Times New Roman" w:cs="Times New Roman"/>
          <w:sz w:val="24"/>
          <w:szCs w:val="24"/>
        </w:rPr>
        <w:t>,  39831000</w:t>
      </w:r>
    </w:p>
    <w:p w:rsidR="007E5AD3" w:rsidRPr="007E5AD3" w:rsidRDefault="007E5AD3" w:rsidP="007E5A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AD3" w:rsidRDefault="007E5AD3" w:rsidP="007E5AD3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 w:rsidRPr="007E5AD3">
        <w:rPr>
          <w:rFonts w:ascii="Times New Roman" w:hAnsi="Times New Roman" w:cs="Times New Roman"/>
          <w:sz w:val="24"/>
          <w:szCs w:val="24"/>
          <w:lang w:val="sr-Cyrl-BA" w:eastAsia="sr-Latn-CS"/>
        </w:rPr>
        <w:t>75.600,00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динара (без ПДВ-а);</w:t>
      </w:r>
    </w:p>
    <w:p w:rsidR="007E5AD3" w:rsidRDefault="007E5AD3" w:rsidP="007E5A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у поступку </w:t>
      </w:r>
      <w:r w:rsidRPr="00B34212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није примио ниједну понуду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E5AD3" w:rsidRDefault="007E5AD3" w:rsidP="007E5AD3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34212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обуставу поступка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Наручилац у поступку </w:t>
      </w:r>
      <w:r w:rsidRPr="00B34212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није примио ниједну понуду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;</w:t>
      </w:r>
    </w:p>
    <w:p w:rsidR="007E5AD3" w:rsidRPr="00B34212" w:rsidRDefault="007E5AD3" w:rsidP="007E5A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212">
        <w:rPr>
          <w:rFonts w:ascii="Times New Roman" w:hAnsi="Times New Roman" w:cs="Times New Roman"/>
          <w:b/>
          <w:sz w:val="24"/>
          <w:szCs w:val="24"/>
          <w:lang w:val="sr-Cyrl-RS"/>
        </w:rPr>
        <w:t>Када ће поступак бити поново спроведен: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року од 5 (пет) дана;</w:t>
      </w:r>
    </w:p>
    <w:p w:rsidR="00711121" w:rsidRDefault="00711121"/>
    <w:sectPr w:rsidR="00711121" w:rsidSect="007E5AD3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B"/>
    <w:rsid w:val="00025FD0"/>
    <w:rsid w:val="00570BEB"/>
    <w:rsid w:val="00711121"/>
    <w:rsid w:val="007E5AD3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AD3"/>
    <w:rPr>
      <w:color w:val="0000FF" w:themeColor="hyperlink"/>
      <w:u w:val="single"/>
    </w:rPr>
  </w:style>
  <w:style w:type="paragraph" w:customStyle="1" w:styleId="Default">
    <w:name w:val="Default"/>
    <w:rsid w:val="007E5A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7E5AD3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AD3"/>
    <w:rPr>
      <w:color w:val="0000FF" w:themeColor="hyperlink"/>
      <w:u w:val="single"/>
    </w:rPr>
  </w:style>
  <w:style w:type="paragraph" w:customStyle="1" w:styleId="Default">
    <w:name w:val="Default"/>
    <w:rsid w:val="007E5A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7E5AD3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2014-09-30T11:22:00Z</dcterms:created>
  <dcterms:modified xsi:type="dcterms:W3CDTF">2014-09-30T11:36:00Z</dcterms:modified>
</cp:coreProperties>
</file>