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31" w:rsidRDefault="001B5631" w:rsidP="001B5631">
      <w:pPr>
        <w:pStyle w:val="Bezrazmaka"/>
        <w:rPr>
          <w:b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36E6BD3A" wp14:editId="4CF61F4E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1B5631" w:rsidRPr="0017548B" w:rsidRDefault="001B5631" w:rsidP="001B5631">
      <w:pPr>
        <w:pStyle w:val="Bezrazmaka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1B5631" w:rsidRPr="001F52D6" w:rsidRDefault="001B5631" w:rsidP="001B5631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 xml:space="preserve">ПИБ: 100620992 </w:t>
      </w:r>
    </w:p>
    <w:p w:rsidR="001B5631" w:rsidRPr="001F52D6" w:rsidRDefault="001B5631" w:rsidP="001B5631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Мат. бр. 07174845</w:t>
      </w:r>
    </w:p>
    <w:p w:rsidR="001B5631" w:rsidRPr="001F52D6" w:rsidRDefault="001B5631" w:rsidP="001B5631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840-574667-11</w:t>
      </w:r>
    </w:p>
    <w:p w:rsidR="001B5631" w:rsidRPr="001F52D6" w:rsidRDefault="001B5631" w:rsidP="001B5631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 xml:space="preserve">840-574661-29 </w:t>
      </w:r>
    </w:p>
    <w:p w:rsidR="001B5631" w:rsidRPr="001F52D6" w:rsidRDefault="001B5631" w:rsidP="001B5631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Тел.:018/ 4-212-051</w:t>
      </w:r>
    </w:p>
    <w:p w:rsidR="001B5631" w:rsidRPr="001F52D6" w:rsidRDefault="001B5631" w:rsidP="001B5631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Тел./факс:018/ 4-575-833</w:t>
      </w:r>
    </w:p>
    <w:p w:rsidR="001B5631" w:rsidRDefault="001B5631" w:rsidP="001B5631">
      <w:r>
        <w:t xml:space="preserve">       </w:t>
      </w:r>
      <w:r>
        <w:rPr>
          <w:lang w:val="sr-Cyrl-CS"/>
        </w:rPr>
        <w:t xml:space="preserve">  </w:t>
      </w:r>
      <w:r>
        <w:t xml:space="preserve">   </w:t>
      </w:r>
      <w:r w:rsidRPr="00CD1923">
        <w:t>www</w:t>
      </w:r>
      <w:r w:rsidRPr="00CD1923">
        <w:rPr>
          <w:lang w:val="sr-Cyrl-CS"/>
        </w:rPr>
        <w:t>.</w:t>
      </w:r>
      <w:proofErr w:type="spellStart"/>
      <w:r w:rsidRPr="00CD1923">
        <w:t>domucenikasrednjihskolanis</w:t>
      </w:r>
      <w:proofErr w:type="spellEnd"/>
      <w:r w:rsidRPr="00CD1923">
        <w:rPr>
          <w:lang w:val="sr-Cyrl-CS"/>
        </w:rPr>
        <w:t>.</w:t>
      </w:r>
      <w:proofErr w:type="spellStart"/>
      <w:r>
        <w:rPr>
          <w:lang w:val="sr-Latn-CS"/>
        </w:rPr>
        <w:t>rs</w:t>
      </w:r>
      <w:proofErr w:type="spellEnd"/>
      <w:r>
        <w:t xml:space="preserve">  </w:t>
      </w:r>
    </w:p>
    <w:p w:rsidR="001B5631" w:rsidRDefault="001B5631" w:rsidP="001B5631"/>
    <w:p w:rsidR="001B5631" w:rsidRPr="00EC5059" w:rsidRDefault="001B5631" w:rsidP="001B5631">
      <w:pPr>
        <w:rPr>
          <w:lang w:val="sr-Cyrl-RS"/>
        </w:rPr>
      </w:pPr>
    </w:p>
    <w:p w:rsidR="001B5631" w:rsidRPr="00DC1299" w:rsidRDefault="001B5631" w:rsidP="00DC1299">
      <w:pPr>
        <w:jc w:val="center"/>
        <w:rPr>
          <w:b/>
          <w:sz w:val="22"/>
          <w:lang w:val="sr-Cyrl-CS"/>
        </w:rPr>
      </w:pPr>
      <w:r w:rsidRPr="00DC1299">
        <w:rPr>
          <w:b/>
          <w:sz w:val="22"/>
          <w:lang w:val="sr-Cyrl-CS"/>
        </w:rPr>
        <w:t>ПИТАЊА И ОДГОВОРИ</w:t>
      </w:r>
    </w:p>
    <w:p w:rsidR="001B5631" w:rsidRPr="00DC1299" w:rsidRDefault="001B5631" w:rsidP="00DC1299">
      <w:pPr>
        <w:jc w:val="center"/>
        <w:rPr>
          <w:b/>
          <w:sz w:val="24"/>
          <w:lang w:val="sr-Cyrl-CS"/>
        </w:rPr>
      </w:pPr>
      <w:r w:rsidRPr="00DC1299">
        <w:rPr>
          <w:b/>
          <w:sz w:val="24"/>
          <w:lang w:val="sr-Cyrl-CS"/>
        </w:rPr>
        <w:t>Везано за Конкурсну документацију</w:t>
      </w:r>
    </w:p>
    <w:p w:rsidR="001B5631" w:rsidRPr="00DC1299" w:rsidRDefault="000D71F9" w:rsidP="001B5631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CS"/>
        </w:rPr>
        <w:t>ЕНЕРГЕНТСКЕ УСЛУГЕ И МАТЕРИЈАЛИ ЗА САОБРАЋАЈ</w:t>
      </w:r>
    </w:p>
    <w:p w:rsidR="001B5631" w:rsidRPr="00DC1299" w:rsidRDefault="00B4733B" w:rsidP="001B5631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Ј</w:t>
      </w:r>
      <w:r w:rsidR="001B5631" w:rsidRPr="00DC1299">
        <w:rPr>
          <w:b/>
          <w:sz w:val="24"/>
          <w:lang w:val="sr-Cyrl-CS"/>
        </w:rPr>
        <w:t xml:space="preserve">НД-М </w:t>
      </w:r>
      <w:r w:rsidR="00F83665" w:rsidRPr="00DC1299">
        <w:rPr>
          <w:b/>
          <w:sz w:val="24"/>
          <w:lang w:val="sr-Cyrl-CS"/>
        </w:rPr>
        <w:t>05</w:t>
      </w:r>
      <w:r w:rsidR="001B5631" w:rsidRPr="00DC1299">
        <w:rPr>
          <w:b/>
          <w:sz w:val="24"/>
          <w:lang w:val="sr-Cyrl-CS"/>
        </w:rPr>
        <w:t>/2014</w:t>
      </w:r>
    </w:p>
    <w:p w:rsidR="001B5631" w:rsidRDefault="001B5631" w:rsidP="001B5631">
      <w:pPr>
        <w:jc w:val="center"/>
        <w:rPr>
          <w:b/>
          <w:lang w:val="sr-Cyrl-CS"/>
        </w:rPr>
      </w:pPr>
    </w:p>
    <w:p w:rsidR="001B5631" w:rsidRDefault="001B5631" w:rsidP="001B5631">
      <w:pPr>
        <w:rPr>
          <w:lang w:val="sr-Cyrl-CS"/>
        </w:rPr>
      </w:pPr>
      <w:r>
        <w:rPr>
          <w:lang w:val="sr-Cyrl-CS"/>
        </w:rPr>
        <w:t xml:space="preserve">Дана </w:t>
      </w:r>
      <w:r w:rsidR="00F83665">
        <w:rPr>
          <w:lang w:val="sr-Cyrl-CS"/>
        </w:rPr>
        <w:t>2</w:t>
      </w:r>
      <w:r w:rsidR="00B4733B">
        <w:rPr>
          <w:lang w:val="sr-Cyrl-CS"/>
        </w:rPr>
        <w:t>8</w:t>
      </w:r>
      <w:r w:rsidRPr="005076DA">
        <w:rPr>
          <w:lang w:val="sr-Cyrl-CS"/>
        </w:rPr>
        <w:t>.</w:t>
      </w:r>
      <w:r>
        <w:rPr>
          <w:lang w:val="sr-Cyrl-CS"/>
        </w:rPr>
        <w:t>11</w:t>
      </w:r>
      <w:r w:rsidRPr="005076DA">
        <w:rPr>
          <w:lang w:val="sr-Cyrl-CS"/>
        </w:rPr>
        <w:t>.2014</w:t>
      </w:r>
      <w:r w:rsidR="00B4733B">
        <w:rPr>
          <w:lang w:val="sr-Cyrl-CS"/>
        </w:rPr>
        <w:t xml:space="preserve">. </w:t>
      </w:r>
      <w:r w:rsidRPr="005076DA">
        <w:rPr>
          <w:lang w:val="sr-Cyrl-CS"/>
        </w:rPr>
        <w:t>године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мејлом</w:t>
      </w:r>
      <w:proofErr w:type="spellEnd"/>
      <w:r>
        <w:rPr>
          <w:lang w:val="sr-Cyrl-CS"/>
        </w:rPr>
        <w:t xml:space="preserve"> на адресу Дома ученика средњих школ</w:t>
      </w:r>
      <w:r w:rsidR="00B4733B">
        <w:rPr>
          <w:lang w:val="sr-Cyrl-CS"/>
        </w:rPr>
        <w:t xml:space="preserve">а у Нишу од стране </w:t>
      </w:r>
      <w:proofErr w:type="spellStart"/>
      <w:r w:rsidR="00B4733B">
        <w:rPr>
          <w:lang w:val="sr-Cyrl-CS"/>
        </w:rPr>
        <w:t>потенцијалниог</w:t>
      </w:r>
      <w:proofErr w:type="spellEnd"/>
      <w:r w:rsidR="00B4733B">
        <w:rPr>
          <w:lang w:val="sr-Cyrl-CS"/>
        </w:rPr>
        <w:t xml:space="preserve"> понуђача постављено је</w:t>
      </w:r>
      <w:r>
        <w:rPr>
          <w:lang w:val="sr-Cyrl-CS"/>
        </w:rPr>
        <w:t xml:space="preserve"> следећ</w:t>
      </w:r>
      <w:r w:rsidR="00B4733B">
        <w:rPr>
          <w:lang w:val="sr-Cyrl-CS"/>
        </w:rPr>
        <w:t>е</w:t>
      </w:r>
      <w:r>
        <w:rPr>
          <w:lang w:val="sr-Cyrl-CS"/>
        </w:rPr>
        <w:t>:</w:t>
      </w:r>
    </w:p>
    <w:p w:rsidR="001B5631" w:rsidRDefault="001B5631" w:rsidP="001B5631">
      <w:pPr>
        <w:rPr>
          <w:lang w:val="sr-Cyrl-CS"/>
        </w:rPr>
      </w:pPr>
    </w:p>
    <w:p w:rsidR="001B5631" w:rsidRPr="000D71F9" w:rsidRDefault="001B5631" w:rsidP="00274042">
      <w:pPr>
        <w:jc w:val="center"/>
        <w:rPr>
          <w:b/>
          <w:sz w:val="24"/>
          <w:u w:val="single"/>
          <w:lang w:val="sr-Cyrl-CS"/>
        </w:rPr>
      </w:pPr>
      <w:r w:rsidRPr="00274042">
        <w:rPr>
          <w:b/>
          <w:sz w:val="24"/>
          <w:lang w:val="sr-Cyrl-CS"/>
        </w:rPr>
        <w:t>ПИТАЊ</w:t>
      </w:r>
      <w:r w:rsidR="00B4733B">
        <w:rPr>
          <w:b/>
          <w:sz w:val="24"/>
          <w:lang w:val="sr-Cyrl-CS"/>
        </w:rPr>
        <w:t>Е</w:t>
      </w:r>
      <w:r w:rsidR="00274042" w:rsidRPr="00274042">
        <w:rPr>
          <w:b/>
          <w:sz w:val="24"/>
          <w:lang w:val="sr-Cyrl-CS"/>
        </w:rPr>
        <w:t xml:space="preserve"> ЗА </w:t>
      </w:r>
      <w:r w:rsidR="00274042" w:rsidRPr="000D71F9">
        <w:rPr>
          <w:b/>
          <w:sz w:val="24"/>
          <w:u w:val="single"/>
          <w:lang w:val="sr-Cyrl-CS"/>
        </w:rPr>
        <w:t>ПАРТИЈУ 1 – Материјали за саобраћај - горива</w:t>
      </w:r>
    </w:p>
    <w:p w:rsidR="001B5631" w:rsidRPr="000D71F9" w:rsidRDefault="001B5631" w:rsidP="001B5631">
      <w:pPr>
        <w:rPr>
          <w:u w:val="single"/>
          <w:lang w:val="sr-Cyrl-CS"/>
        </w:rPr>
      </w:pPr>
    </w:p>
    <w:p w:rsidR="001B5631" w:rsidRDefault="00B4733B" w:rsidP="00DF71BF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Члан 6. је потребно изменити због тога што није могуће да се у периоду важења уговора примењују јединичне цене исказане у понуди, јер као што смо напоменули цене се мењају у складу са </w:t>
      </w:r>
      <w:proofErr w:type="spellStart"/>
      <w:r>
        <w:rPr>
          <w:lang w:val="sr-Cyrl-CS"/>
        </w:rPr>
        <w:t>ценовном</w:t>
      </w:r>
      <w:proofErr w:type="spellEnd"/>
      <w:r>
        <w:rPr>
          <w:lang w:val="sr-Cyrl-CS"/>
        </w:rPr>
        <w:t xml:space="preserve"> политиком компаније и условима на тржишту. О свим променама цена у току трајања уговора бићете благовремено обавештени.</w:t>
      </w:r>
    </w:p>
    <w:p w:rsidR="00B4733B" w:rsidRDefault="00B4733B" w:rsidP="00B4733B">
      <w:pPr>
        <w:pStyle w:val="Pasussalistom"/>
        <w:ind w:left="1080"/>
        <w:jc w:val="both"/>
        <w:rPr>
          <w:lang w:val="sr-Cyrl-CS"/>
        </w:rPr>
      </w:pPr>
    </w:p>
    <w:p w:rsidR="00B4733B" w:rsidRPr="00DF71BF" w:rsidRDefault="00B4733B" w:rsidP="00B4733B">
      <w:pPr>
        <w:pStyle w:val="Pasussalistom"/>
        <w:ind w:left="1080"/>
        <w:jc w:val="both"/>
        <w:rPr>
          <w:lang w:val="sr-Cyrl-CS"/>
        </w:rPr>
      </w:pPr>
      <w:r>
        <w:rPr>
          <w:lang w:val="sr-Cyrl-CS"/>
        </w:rPr>
        <w:t>У складу са тим потребно је избацити прву реченицу из Члана 6. Или је модификовати тако да није у супротности са текстом испод.</w:t>
      </w:r>
    </w:p>
    <w:p w:rsidR="001B5631" w:rsidRDefault="001B5631" w:rsidP="001B5631">
      <w:pPr>
        <w:rPr>
          <w:lang w:val="sr-Cyrl-CS"/>
        </w:rPr>
      </w:pPr>
    </w:p>
    <w:p w:rsidR="001B5631" w:rsidRPr="00EC5059" w:rsidRDefault="001B5631" w:rsidP="000D71F9">
      <w:pPr>
        <w:pStyle w:val="Pasussalistom"/>
        <w:jc w:val="center"/>
        <w:rPr>
          <w:b/>
          <w:lang w:val="sr-Cyrl-CS"/>
        </w:rPr>
      </w:pPr>
      <w:r w:rsidRPr="001767C8">
        <w:rPr>
          <w:b/>
          <w:lang w:val="sr-Cyrl-CS"/>
        </w:rPr>
        <w:t>ОДГОВОРИ</w:t>
      </w:r>
    </w:p>
    <w:p w:rsidR="001B5631" w:rsidRPr="00EC5059" w:rsidRDefault="001B5631" w:rsidP="001B5631">
      <w:pPr>
        <w:pStyle w:val="Pasussalistom"/>
        <w:rPr>
          <w:b/>
          <w:sz w:val="16"/>
          <w:szCs w:val="16"/>
          <w:lang w:val="sr-Cyrl-CS"/>
        </w:rPr>
      </w:pPr>
    </w:p>
    <w:p w:rsidR="009309BE" w:rsidRDefault="0000164E" w:rsidP="0000164E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Саставни део модела уговора је и понуда понуђача у којој су исказане јединичне цене. </w:t>
      </w:r>
      <w:r w:rsidR="00451F53">
        <w:rPr>
          <w:lang w:val="sr-Cyrl-CS"/>
        </w:rPr>
        <w:t xml:space="preserve">Потписивањем Модела Уговора у оквиру конкурсне документације, понуђач се саглашава са текстом уговора који ће бити на снази. Такође саставни део Уговора је и понуда понуђача који је он дао у тренутку подношења понуда тако да је немогуће из наведеног члана избрисати ову реченицу.  </w:t>
      </w:r>
    </w:p>
    <w:p w:rsidR="0000164E" w:rsidRDefault="0000164E" w:rsidP="0000164E">
      <w:pPr>
        <w:pStyle w:val="Pasussalistom"/>
        <w:ind w:left="862"/>
        <w:jc w:val="both"/>
        <w:rPr>
          <w:lang w:val="sr-Cyrl-CS"/>
        </w:rPr>
      </w:pPr>
    </w:p>
    <w:p w:rsidR="004435B4" w:rsidRDefault="00A56F49" w:rsidP="004435B4">
      <w:pPr>
        <w:pStyle w:val="Pasussalistom"/>
        <w:ind w:left="502"/>
        <w:jc w:val="both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4435B4" w:rsidRDefault="004435B4" w:rsidP="004435B4">
      <w:pPr>
        <w:rPr>
          <w:b/>
          <w:lang w:val="sr-Cyrl-CS"/>
        </w:rPr>
      </w:pPr>
      <w:r>
        <w:rPr>
          <w:b/>
          <w:lang w:val="sr-Cyrl-CS"/>
        </w:rPr>
        <w:t>У Нишу, 2</w:t>
      </w:r>
      <w:r w:rsidR="001B78C6">
        <w:rPr>
          <w:b/>
          <w:lang w:val="sr-Cyrl-CS"/>
        </w:rPr>
        <w:t>8</w:t>
      </w:r>
      <w:r>
        <w:rPr>
          <w:b/>
          <w:lang w:val="sr-Cyrl-CS"/>
        </w:rPr>
        <w:t>.11.2014. год.</w:t>
      </w:r>
    </w:p>
    <w:p w:rsidR="00451F53" w:rsidRDefault="00451F53" w:rsidP="004435B4">
      <w:pPr>
        <w:rPr>
          <w:b/>
          <w:lang w:val="sr-Cyrl-CS"/>
        </w:rPr>
      </w:pPr>
    </w:p>
    <w:p w:rsidR="00451F53" w:rsidRPr="00451F53" w:rsidRDefault="00451F53" w:rsidP="00451F53">
      <w:pPr>
        <w:rPr>
          <w:lang w:val="sr-Cyrl-CS"/>
        </w:rPr>
      </w:pPr>
    </w:p>
    <w:p w:rsidR="00451F53" w:rsidRDefault="00451F53" w:rsidP="00451F53">
      <w:pPr>
        <w:rPr>
          <w:lang w:val="sr-Cyrl-CS"/>
        </w:rPr>
      </w:pPr>
    </w:p>
    <w:p w:rsidR="004435B4" w:rsidRPr="00451F53" w:rsidRDefault="00451F53" w:rsidP="00451F53">
      <w:pPr>
        <w:rPr>
          <w:lang w:val="sr-Cyrl-CS"/>
        </w:rPr>
      </w:pPr>
      <w:r>
        <w:rPr>
          <w:lang w:val="sr-Cyrl-CS"/>
        </w:rPr>
        <w:t>Комисија за јавну набавку ЈНД-М 05/14</w:t>
      </w:r>
      <w:bookmarkStart w:id="0" w:name="_GoBack"/>
      <w:bookmarkEnd w:id="0"/>
    </w:p>
    <w:sectPr w:rsidR="004435B4" w:rsidRPr="00451F53" w:rsidSect="000D71F9">
      <w:headerReference w:type="default" r:id="rId9"/>
      <w:pgSz w:w="12240" w:h="15840"/>
      <w:pgMar w:top="432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CF" w:rsidRDefault="006D2ECF" w:rsidP="00E87921">
      <w:r>
        <w:separator/>
      </w:r>
    </w:p>
  </w:endnote>
  <w:endnote w:type="continuationSeparator" w:id="0">
    <w:p w:rsidR="006D2ECF" w:rsidRDefault="006D2ECF" w:rsidP="00E8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CF" w:rsidRDefault="006D2ECF" w:rsidP="00E87921">
      <w:r>
        <w:separator/>
      </w:r>
    </w:p>
  </w:footnote>
  <w:footnote w:type="continuationSeparator" w:id="0">
    <w:p w:rsidR="006D2ECF" w:rsidRDefault="006D2ECF" w:rsidP="00E8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21" w:rsidRPr="00BB5FF4" w:rsidRDefault="00E87921" w:rsidP="00E87921">
    <w:pPr>
      <w:pStyle w:val="Zaglavljestranice"/>
      <w:pBdr>
        <w:bottom w:val="thickThinSmallGap" w:sz="24" w:space="0" w:color="622423"/>
      </w:pBdr>
      <w:ind w:left="76"/>
      <w:jc w:val="left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  <w:lang w:val="sr-Cyrl-CS"/>
      </w:rPr>
      <w:t xml:space="preserve">Дом ученика средњих школа Ниш                           </w:t>
    </w:r>
    <w:r>
      <w:rPr>
        <w:rFonts w:eastAsia="Times New Roman"/>
        <w:sz w:val="20"/>
        <w:szCs w:val="20"/>
        <w:lang w:val="sr-Cyrl-CS"/>
      </w:rPr>
      <w:tab/>
    </w:r>
    <w:r w:rsidRPr="005E24C9">
      <w:rPr>
        <w:rFonts w:eastAsia="Times New Roman"/>
        <w:sz w:val="20"/>
        <w:szCs w:val="20"/>
        <w:lang w:val="sr-Cyrl-CS"/>
      </w:rPr>
      <w:t xml:space="preserve">Конкурсна документација – </w:t>
    </w:r>
    <w:r>
      <w:rPr>
        <w:rFonts w:eastAsia="Times New Roman"/>
        <w:sz w:val="20"/>
        <w:szCs w:val="20"/>
        <w:lang w:val="sr-Cyrl-CS"/>
      </w:rPr>
      <w:t>енергетске услуге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sz w:val="20"/>
        <w:szCs w:val="20"/>
        <w:lang w:val="sr-Cyrl-RS"/>
      </w:rPr>
      <w:t>и материјали за саобраћај</w:t>
    </w:r>
    <w:r w:rsidRPr="005E24C9">
      <w:rPr>
        <w:rFonts w:eastAsia="Times New Roman"/>
        <w:sz w:val="20"/>
        <w:szCs w:val="20"/>
        <w:lang w:val="sr-Cyrl-CS"/>
      </w:rPr>
      <w:t xml:space="preserve">                 </w:t>
    </w:r>
    <w:r>
      <w:rPr>
        <w:rFonts w:eastAsia="Times New Roman"/>
        <w:sz w:val="20"/>
        <w:szCs w:val="20"/>
        <w:lang w:val="sr-Cyrl-CS"/>
      </w:rPr>
      <w:t xml:space="preserve">             </w:t>
    </w:r>
    <w:r w:rsidRPr="005E24C9">
      <w:rPr>
        <w:rFonts w:eastAsia="Times New Roman"/>
        <w:sz w:val="20"/>
        <w:szCs w:val="20"/>
        <w:lang w:val="sr-Cyrl-CS"/>
      </w:rPr>
      <w:t xml:space="preserve">  </w:t>
    </w:r>
  </w:p>
  <w:p w:rsidR="00E87921" w:rsidRDefault="00E87921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71AF"/>
    <w:multiLevelType w:val="hybridMultilevel"/>
    <w:tmpl w:val="F43EAE4E"/>
    <w:lvl w:ilvl="0" w:tplc="23444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074CB"/>
    <w:multiLevelType w:val="hybridMultilevel"/>
    <w:tmpl w:val="8A7C372A"/>
    <w:lvl w:ilvl="0" w:tplc="D714CAE6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281A0019">
      <w:start w:val="1"/>
      <w:numFmt w:val="lowerLetter"/>
      <w:lvlText w:val="%2."/>
      <w:lvlJc w:val="left"/>
      <w:pPr>
        <w:ind w:left="1222" w:hanging="360"/>
      </w:pPr>
    </w:lvl>
    <w:lvl w:ilvl="2" w:tplc="281A001B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BB0EBD"/>
    <w:multiLevelType w:val="hybridMultilevel"/>
    <w:tmpl w:val="03D08786"/>
    <w:lvl w:ilvl="0" w:tplc="2A4ABD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82" w:hanging="360"/>
      </w:pPr>
    </w:lvl>
    <w:lvl w:ilvl="2" w:tplc="281A001B" w:tentative="1">
      <w:start w:val="1"/>
      <w:numFmt w:val="lowerRoman"/>
      <w:lvlText w:val="%3."/>
      <w:lvlJc w:val="right"/>
      <w:pPr>
        <w:ind w:left="2302" w:hanging="180"/>
      </w:pPr>
    </w:lvl>
    <w:lvl w:ilvl="3" w:tplc="281A000F" w:tentative="1">
      <w:start w:val="1"/>
      <w:numFmt w:val="decimal"/>
      <w:lvlText w:val="%4."/>
      <w:lvlJc w:val="left"/>
      <w:pPr>
        <w:ind w:left="3022" w:hanging="360"/>
      </w:pPr>
    </w:lvl>
    <w:lvl w:ilvl="4" w:tplc="281A0019" w:tentative="1">
      <w:start w:val="1"/>
      <w:numFmt w:val="lowerLetter"/>
      <w:lvlText w:val="%5."/>
      <w:lvlJc w:val="left"/>
      <w:pPr>
        <w:ind w:left="3742" w:hanging="360"/>
      </w:pPr>
    </w:lvl>
    <w:lvl w:ilvl="5" w:tplc="281A001B" w:tentative="1">
      <w:start w:val="1"/>
      <w:numFmt w:val="lowerRoman"/>
      <w:lvlText w:val="%6."/>
      <w:lvlJc w:val="right"/>
      <w:pPr>
        <w:ind w:left="4462" w:hanging="180"/>
      </w:pPr>
    </w:lvl>
    <w:lvl w:ilvl="6" w:tplc="281A000F" w:tentative="1">
      <w:start w:val="1"/>
      <w:numFmt w:val="decimal"/>
      <w:lvlText w:val="%7."/>
      <w:lvlJc w:val="left"/>
      <w:pPr>
        <w:ind w:left="5182" w:hanging="360"/>
      </w:pPr>
    </w:lvl>
    <w:lvl w:ilvl="7" w:tplc="281A0019" w:tentative="1">
      <w:start w:val="1"/>
      <w:numFmt w:val="lowerLetter"/>
      <w:lvlText w:val="%8."/>
      <w:lvlJc w:val="left"/>
      <w:pPr>
        <w:ind w:left="5902" w:hanging="360"/>
      </w:pPr>
    </w:lvl>
    <w:lvl w:ilvl="8" w:tplc="2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9352E99"/>
    <w:multiLevelType w:val="hybridMultilevel"/>
    <w:tmpl w:val="91AA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1A"/>
    <w:rsid w:val="0000164E"/>
    <w:rsid w:val="000D71F9"/>
    <w:rsid w:val="001B5631"/>
    <w:rsid w:val="001B78C6"/>
    <w:rsid w:val="00274042"/>
    <w:rsid w:val="00387F4C"/>
    <w:rsid w:val="004435B4"/>
    <w:rsid w:val="00451F53"/>
    <w:rsid w:val="00532CCA"/>
    <w:rsid w:val="00685B7A"/>
    <w:rsid w:val="006D2ECF"/>
    <w:rsid w:val="007D13F0"/>
    <w:rsid w:val="00852E05"/>
    <w:rsid w:val="0088211A"/>
    <w:rsid w:val="009309BE"/>
    <w:rsid w:val="009E76A3"/>
    <w:rsid w:val="00A56F49"/>
    <w:rsid w:val="00B4733B"/>
    <w:rsid w:val="00BE279E"/>
    <w:rsid w:val="00DC1299"/>
    <w:rsid w:val="00DF71BF"/>
    <w:rsid w:val="00E87921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A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rsid w:val="009E76A3"/>
    <w:pPr>
      <w:tabs>
        <w:tab w:val="center" w:pos="4535"/>
        <w:tab w:val="right" w:pos="9071"/>
      </w:tabs>
    </w:pPr>
    <w:rPr>
      <w:sz w:val="28"/>
      <w:szCs w:val="28"/>
      <w:lang w:val="sr-Latn-CS" w:eastAsia="sr-Latn-CS"/>
    </w:rPr>
  </w:style>
  <w:style w:type="character" w:customStyle="1" w:styleId="ZaglavljestraniceChar">
    <w:name w:val="Zaglavlje stranice Char"/>
    <w:basedOn w:val="Podrazumevanifontpasusa"/>
    <w:link w:val="Zaglavljestranice"/>
    <w:rsid w:val="009E76A3"/>
    <w:rPr>
      <w:rFonts w:ascii="Times New Roman" w:eastAsia="SimSun" w:hAnsi="Times New Roman" w:cs="Times New Roman"/>
      <w:kern w:val="2"/>
      <w:sz w:val="28"/>
      <w:szCs w:val="28"/>
      <w:lang w:val="sr-Latn-CS" w:eastAsia="sr-Latn-CS"/>
    </w:rPr>
  </w:style>
  <w:style w:type="paragraph" w:styleId="Bezrazmaka">
    <w:name w:val="No Spacing"/>
    <w:qFormat/>
    <w:rsid w:val="001B5631"/>
    <w:pPr>
      <w:spacing w:after="0" w:line="240" w:lineRule="auto"/>
    </w:pPr>
    <w:rPr>
      <w:rFonts w:ascii="Calibri" w:eastAsia="Calibri" w:hAnsi="Calibri" w:cs="Times New Roman"/>
    </w:rPr>
  </w:style>
  <w:style w:type="paragraph" w:styleId="Pasussalistom">
    <w:name w:val="List Paragraph"/>
    <w:basedOn w:val="Normal"/>
    <w:uiPriority w:val="34"/>
    <w:qFormat/>
    <w:rsid w:val="001B5631"/>
    <w:pPr>
      <w:autoSpaceDE w:val="0"/>
      <w:autoSpaceDN w:val="0"/>
      <w:adjustRightInd w:val="0"/>
      <w:ind w:left="720"/>
      <w:contextualSpacing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E87921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7921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A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rsid w:val="009E76A3"/>
    <w:pPr>
      <w:tabs>
        <w:tab w:val="center" w:pos="4535"/>
        <w:tab w:val="right" w:pos="9071"/>
      </w:tabs>
    </w:pPr>
    <w:rPr>
      <w:sz w:val="28"/>
      <w:szCs w:val="28"/>
      <w:lang w:val="sr-Latn-CS" w:eastAsia="sr-Latn-CS"/>
    </w:rPr>
  </w:style>
  <w:style w:type="character" w:customStyle="1" w:styleId="ZaglavljestraniceChar">
    <w:name w:val="Zaglavlje stranice Char"/>
    <w:basedOn w:val="Podrazumevanifontpasusa"/>
    <w:link w:val="Zaglavljestranice"/>
    <w:rsid w:val="009E76A3"/>
    <w:rPr>
      <w:rFonts w:ascii="Times New Roman" w:eastAsia="SimSun" w:hAnsi="Times New Roman" w:cs="Times New Roman"/>
      <w:kern w:val="2"/>
      <w:sz w:val="28"/>
      <w:szCs w:val="28"/>
      <w:lang w:val="sr-Latn-CS" w:eastAsia="sr-Latn-CS"/>
    </w:rPr>
  </w:style>
  <w:style w:type="paragraph" w:styleId="Bezrazmaka">
    <w:name w:val="No Spacing"/>
    <w:qFormat/>
    <w:rsid w:val="001B5631"/>
    <w:pPr>
      <w:spacing w:after="0" w:line="240" w:lineRule="auto"/>
    </w:pPr>
    <w:rPr>
      <w:rFonts w:ascii="Calibri" w:eastAsia="Calibri" w:hAnsi="Calibri" w:cs="Times New Roman"/>
    </w:rPr>
  </w:style>
  <w:style w:type="paragraph" w:styleId="Pasussalistom">
    <w:name w:val="List Paragraph"/>
    <w:basedOn w:val="Normal"/>
    <w:uiPriority w:val="34"/>
    <w:qFormat/>
    <w:rsid w:val="001B5631"/>
    <w:pPr>
      <w:autoSpaceDE w:val="0"/>
      <w:autoSpaceDN w:val="0"/>
      <w:adjustRightInd w:val="0"/>
      <w:ind w:left="720"/>
      <w:contextualSpacing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E87921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7921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4</cp:revision>
  <dcterms:created xsi:type="dcterms:W3CDTF">2014-11-28T10:50:00Z</dcterms:created>
  <dcterms:modified xsi:type="dcterms:W3CDTF">2014-11-28T13:06:00Z</dcterms:modified>
</cp:coreProperties>
</file>