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483C3E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483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83C3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483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C3E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483C3E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3C3E">
        <w:rPr>
          <w:rFonts w:ascii="Times New Roman" w:hAnsi="Times New Roman" w:cs="Times New Roman"/>
          <w:color w:val="000000"/>
          <w:sz w:val="24"/>
          <w:szCs w:val="24"/>
        </w:rPr>
        <w:t>Масноће и биљна уља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A72680">
        <w:rPr>
          <w:rFonts w:ascii="Times New Roman" w:hAnsi="Times New Roman" w:cs="Times New Roman"/>
          <w:sz w:val="24"/>
          <w:szCs w:val="24"/>
        </w:rPr>
        <w:t>512.000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600E7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268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 556.460,50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A72680">
        <w:rPr>
          <w:rFonts w:ascii="Times New Roman" w:hAnsi="Times New Roman" w:cs="Times New Roman"/>
          <w:sz w:val="24"/>
          <w:szCs w:val="24"/>
        </w:rPr>
        <w:t>512.000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 551.500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A72680">
        <w:rPr>
          <w:rFonts w:ascii="Times New Roman" w:hAnsi="Times New Roman" w:cs="Times New Roman"/>
          <w:color w:val="000000"/>
          <w:sz w:val="24"/>
          <w:szCs w:val="24"/>
        </w:rPr>
        <w:t>512.000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proofErr w:type="spellStart"/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Божиловић</w:t>
      </w:r>
      <w:proofErr w:type="spellEnd"/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Луксор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вана</w:t>
      </w:r>
      <w:proofErr w:type="spellEnd"/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Синђелића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бр.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148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>Београд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104633130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 бр.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>20200804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434F94"/>
    <w:rsid w:val="00483C3E"/>
    <w:rsid w:val="004A2F1F"/>
    <w:rsid w:val="004A48BE"/>
    <w:rsid w:val="00575D52"/>
    <w:rsid w:val="0059029D"/>
    <w:rsid w:val="00600E76"/>
    <w:rsid w:val="00686147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2016-08-05T07:29:00Z</cp:lastPrinted>
  <dcterms:created xsi:type="dcterms:W3CDTF">2016-08-05T06:50:00Z</dcterms:created>
  <dcterms:modified xsi:type="dcterms:W3CDTF">2016-08-05T07:30:00Z</dcterms:modified>
</cp:coreProperties>
</file>